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rPr/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5795963</wp:posOffset>
            </wp:positionH>
            <wp:positionV relativeFrom="margin">
              <wp:posOffset>-704849</wp:posOffset>
            </wp:positionV>
            <wp:extent cx="1062038" cy="1062038"/>
            <wp:effectExtent b="0" l="0" r="0" t="0"/>
            <wp:wrapSquare wrapText="bothSides" distB="0" distT="0" distL="0" distR="0"/>
            <wp:docPr descr="geometric_corner.png" id="2" name="image6.png"/>
            <a:graphic>
              <a:graphicData uri="http://schemas.openxmlformats.org/drawingml/2006/picture">
                <pic:pic>
                  <pic:nvPicPr>
                    <pic:cNvPr descr="geometric_corner.png"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1062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inline distB="114300" distT="114300" distL="114300" distR="114300">
            <wp:extent cx="5943600" cy="63500"/>
            <wp:effectExtent b="0" l="0" r="0" t="0"/>
            <wp:docPr descr="horizontal line" id="7" name="image2.png"/>
            <a:graphic>
              <a:graphicData uri="http://schemas.openxmlformats.org/drawingml/2006/picture">
                <pic:pic>
                  <pic:nvPicPr>
                    <pic:cNvPr descr="horizontal line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b w:val="1"/>
          <w:color w:val="00ab44"/>
          <w:sz w:val="28"/>
          <w:szCs w:val="28"/>
        </w:rPr>
      </w:pPr>
      <w:r w:rsidDel="00000000" w:rsidR="00000000" w:rsidRPr="00000000">
        <w:rPr>
          <w:b w:val="1"/>
          <w:color w:val="00ab44"/>
          <w:sz w:val="28"/>
          <w:szCs w:val="28"/>
          <w:rtl w:val="0"/>
        </w:rPr>
        <w:t xml:space="preserve">Name &amp; Department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 Forster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Sales Department (New York)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mark.forster@apple.com </w:t>
      </w:r>
    </w:p>
    <w:p w:rsidR="00000000" w:rsidDel="00000000" w:rsidP="00000000" w:rsidRDefault="00000000" w:rsidRPr="00000000" w14:paraId="00000006">
      <w:pPr>
        <w:pStyle w:val="Subtitle"/>
        <w:rPr>
          <w:color w:val="666666"/>
          <w:sz w:val="12"/>
          <w:szCs w:val="12"/>
        </w:rPr>
      </w:pPr>
      <w:bookmarkStart w:colFirst="0" w:colLast="0" w:name="_oumumqboxdmj" w:id="0"/>
      <w:bookmarkEnd w:id="0"/>
      <w:r w:rsidDel="00000000" w:rsidR="00000000" w:rsidRPr="00000000">
        <w:rPr>
          <w:sz w:val="20"/>
          <w:szCs w:val="20"/>
          <w:rtl w:val="0"/>
        </w:rPr>
        <w:t xml:space="preserve">Date: 5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rtl w:val="0"/>
        </w:rPr>
        <w:t xml:space="preserve"> September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353744"/>
          <w:sz w:val="52"/>
          <w:szCs w:val="52"/>
        </w:rPr>
      </w:pPr>
      <w:bookmarkStart w:colFirst="0" w:colLast="0" w:name="_5x0d5h95i329" w:id="1"/>
      <w:bookmarkEnd w:id="1"/>
      <w:r w:rsidDel="00000000" w:rsidR="00000000" w:rsidRPr="00000000">
        <w:rPr>
          <w:sz w:val="48"/>
          <w:szCs w:val="48"/>
          <w:rtl w:val="0"/>
        </w:rPr>
        <w:t xml:space="preserve">One-on-One Template Form: </w:t>
      </w:r>
      <w:r w:rsidDel="00000000" w:rsidR="00000000" w:rsidRPr="00000000">
        <w:rPr>
          <w:sz w:val="52"/>
          <w:szCs w:val="52"/>
          <w:rtl w:val="0"/>
        </w:rPr>
        <w:br w:type="textWrapping"/>
        <w:tab/>
      </w:r>
      <w:r w:rsidDel="00000000" w:rsidR="00000000" w:rsidRPr="00000000">
        <w:rPr>
          <w:b w:val="1"/>
          <w:sz w:val="52"/>
          <w:szCs w:val="52"/>
          <w:rtl w:val="0"/>
        </w:rPr>
        <w:t xml:space="preserve">Manager Feedback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8"/>
          <w:szCs w:val="28"/>
        </w:rPr>
      </w:pPr>
      <w:bookmarkStart w:colFirst="0" w:colLast="0" w:name="_ichfu2n7cae4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666666"/>
          <w:sz w:val="28"/>
          <w:szCs w:val="28"/>
        </w:rPr>
      </w:pPr>
      <w:bookmarkStart w:colFirst="0" w:colLast="0" w:name="_af80tl7prv5v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jc w:val="center"/>
        <w:rPr/>
      </w:pPr>
      <w:bookmarkStart w:colFirst="0" w:colLast="0" w:name="_wx93d4e5acc3" w:id="4"/>
      <w:bookmarkEnd w:id="4"/>
      <w:r w:rsidDel="00000000" w:rsidR="00000000" w:rsidRPr="00000000">
        <w:rPr>
          <w:rtl w:val="0"/>
        </w:rPr>
        <w:t xml:space="preserve">OPEN</w:t>
      </w:r>
      <w:r w:rsidDel="00000000" w:rsidR="00000000" w:rsidRPr="00000000">
        <w:rPr>
          <w:rtl w:val="0"/>
        </w:rPr>
        <w:t xml:space="preserve"> AN INTERACTIVE TEMPLATE?</w:t>
      </w:r>
    </w:p>
    <w:p w:rsidR="00000000" w:rsidDel="00000000" w:rsidP="00000000" w:rsidRDefault="00000000" w:rsidRPr="00000000" w14:paraId="0000000D">
      <w:pPr>
        <w:jc w:val="center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Use this link</w:t>
        </w:r>
      </w:hyperlink>
      <w:r w:rsidDel="00000000" w:rsidR="00000000" w:rsidRPr="00000000">
        <w:rPr>
          <w:rtl w:val="0"/>
        </w:rPr>
        <w:t xml:space="preserve"> to open this template in the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Echometer</w:t>
        </w:r>
      </w:hyperlink>
      <w:r w:rsidDel="00000000" w:rsidR="00000000" w:rsidRPr="00000000">
        <w:rPr>
          <w:rtl w:val="0"/>
        </w:rPr>
        <w:t xml:space="preserve"> 1:1 Meeting Tool - and get an automated history to identify development trends.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rPr>
          <w:b w:val="1"/>
        </w:rPr>
      </w:pPr>
      <w:bookmarkStart w:colFirst="0" w:colLast="0" w:name="_1jsgnh3choxw" w:id="5"/>
      <w:bookmarkEnd w:id="5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838200</wp:posOffset>
            </wp:positionH>
            <wp:positionV relativeFrom="paragraph">
              <wp:posOffset>152400</wp:posOffset>
            </wp:positionV>
            <wp:extent cx="4186238" cy="2052711"/>
            <wp:effectExtent b="38100" l="38100" r="38100" t="38100"/>
            <wp:wrapNone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86238" cy="2052711"/>
                    </a:xfrm>
                    <a:prstGeom prst="rect"/>
                    <a:ln w="38100">
                      <a:solidFill>
                        <a:srgbClr val="D9D9D9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12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rPr/>
      </w:pPr>
      <w:bookmarkStart w:colFirst="0" w:colLast="0" w:name="_6l1917xkhumh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rPr/>
      </w:pPr>
      <w:bookmarkStart w:colFirst="0" w:colLast="0" w:name="_6pv5avq0wiex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cnj3f5qxlj5t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vjlgmtrznpca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9jsy1ewmvdy0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oymnw3nlvwib" w:id="11"/>
      <w:bookmarkEnd w:id="11"/>
      <w:r w:rsidDel="00000000" w:rsidR="00000000" w:rsidRPr="00000000">
        <w:rPr>
          <w:rtl w:val="0"/>
        </w:rPr>
        <w:t xml:space="preserve">SURVEY QUESTIONS: PERSONAL DEVELOPMENT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-142874</wp:posOffset>
            </wp:positionH>
            <wp:positionV relativeFrom="paragraph">
              <wp:posOffset>609600</wp:posOffset>
            </wp:positionV>
            <wp:extent cx="5943600" cy="965200"/>
            <wp:effectExtent b="0" l="0" r="0" t="0"/>
            <wp:wrapNone/>
            <wp:docPr id="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5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much do you agree with the statement above and why?</w:t>
      </w:r>
    </w:p>
    <w:p w:rsidR="00000000" w:rsidDel="00000000" w:rsidP="00000000" w:rsidRDefault="00000000" w:rsidRPr="00000000" w14:paraId="0000001B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-142874</wp:posOffset>
            </wp:positionH>
            <wp:positionV relativeFrom="paragraph">
              <wp:posOffset>333375</wp:posOffset>
            </wp:positionV>
            <wp:extent cx="5943600" cy="1117600"/>
            <wp:effectExtent b="0" l="0" r="0" t="0"/>
            <wp:wrapNone/>
            <wp:docPr id="3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7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much do you agree with the statement above and why?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-142874</wp:posOffset>
            </wp:positionH>
            <wp:positionV relativeFrom="paragraph">
              <wp:posOffset>133350</wp:posOffset>
            </wp:positionV>
            <wp:extent cx="5943600" cy="952500"/>
            <wp:effectExtent b="0" l="0" r="0" t="0"/>
            <wp:wrapNone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2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8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much do you agree with the statement above and why?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152400</wp:posOffset>
            </wp:positionV>
            <wp:extent cx="5943600" cy="952500"/>
            <wp:effectExtent b="0" l="0" r="0" t="0"/>
            <wp:wrapNone/>
            <wp:docPr id="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2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much do you agree with the statement above and why?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gyd1vji5e433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x8rkjwa8fzc" w:id="13"/>
      <w:bookmarkEnd w:id="13"/>
      <w:r w:rsidDel="00000000" w:rsidR="00000000" w:rsidRPr="00000000">
        <w:rPr>
          <w:rtl w:val="0"/>
        </w:rPr>
        <w:t xml:space="preserve">CLOSING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How did you like today’s One-on-One including the format?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How often would you like to review these topics?</w:t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Do you have any further questions or concerns?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15" w:type="default"/>
      <w:headerReference r:id="rId16" w:type="first"/>
      <w:footerReference r:id="rId17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6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5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480" w:line="240" w:lineRule="auto"/>
    </w:pPr>
    <w:rPr>
      <w:rFonts w:ascii="Proxima Nova" w:cs="Proxima Nova" w:eastAsia="Proxima Nova" w:hAnsi="Proxima Nova"/>
      <w:b w:val="1"/>
      <w:color w:val="353744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spacing w:before="320" w:line="240" w:lineRule="auto"/>
    </w:pPr>
    <w:rPr>
      <w:b w:val="1"/>
      <w:color w:val="00ab44"/>
      <w:sz w:val="28"/>
      <w:szCs w:val="28"/>
    </w:rPr>
  </w:style>
  <w:style w:type="paragraph" w:styleId="Heading3">
    <w:name w:val="heading 3"/>
    <w:basedOn w:val="Normal"/>
    <w:next w:val="Normal"/>
    <w:pPr>
      <w:pageBreakBefore w:val="0"/>
      <w:spacing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320" w:line="240" w:lineRule="auto"/>
    </w:pPr>
    <w:rPr>
      <w:color w:val="353744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40" w:lineRule="auto"/>
    </w:pPr>
    <w:rPr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3.png"/><Relationship Id="rId13" Type="http://schemas.openxmlformats.org/officeDocument/2006/relationships/image" Target="media/image4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chometerapp.com/" TargetMode="External"/><Relationship Id="rId15" Type="http://schemas.openxmlformats.org/officeDocument/2006/relationships/header" Target="header1.xml"/><Relationship Id="rId14" Type="http://schemas.openxmlformats.org/officeDocument/2006/relationships/image" Target="media/image8.png"/><Relationship Id="rId17" Type="http://schemas.openxmlformats.org/officeDocument/2006/relationships/footer" Target="footer1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2.png"/><Relationship Id="rId8" Type="http://schemas.openxmlformats.org/officeDocument/2006/relationships/hyperlink" Target="https://my.echometerapp.com/account/signup?mode=oo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